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B50" w:rsidRDefault="005D1B50" w:rsidP="005D1B50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Автономная некоммерческая организация дополнительного образования</w:t>
      </w:r>
    </w:p>
    <w:p w:rsidR="005D1B50" w:rsidRDefault="005D1B50" w:rsidP="005D1B50">
      <w:pPr>
        <w:pStyle w:val="a8"/>
        <w:jc w:val="center"/>
        <w:rPr>
          <w:rFonts w:ascii="Times New Roman" w:hAnsi="Times New Roman" w:cs="Times New Roman"/>
          <w:sz w:val="20"/>
          <w:szCs w:val="20"/>
          <w:bdr w:val="none" w:sz="0" w:space="0" w:color="auto" w:frame="1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Лингвистическая школа « Санлайт»</w:t>
      </w:r>
    </w:p>
    <w:p w:rsidR="005D1B50" w:rsidRDefault="005D1B50" w:rsidP="005D1B50">
      <w:pPr>
        <w:pStyle w:val="a8"/>
        <w:jc w:val="center"/>
        <w:rPr>
          <w:rFonts w:ascii="Times New Roman" w:hAnsi="Times New Roman" w:cs="Times New Roman"/>
          <w:sz w:val="20"/>
          <w:szCs w:val="20"/>
          <w:bdr w:val="none" w:sz="0" w:space="0" w:color="auto" w:frame="1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 xml:space="preserve">( АНО </w:t>
      </w:r>
      <w:proofErr w:type="gramStart"/>
      <w:r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ДО</w:t>
      </w:r>
      <w:proofErr w:type="gramEnd"/>
      <w:r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 xml:space="preserve"> Лингвистическая школа « Санлайт»)</w:t>
      </w:r>
    </w:p>
    <w:p w:rsidR="005D1B50" w:rsidRDefault="005D1B50" w:rsidP="005D1B5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1B50" w:rsidRDefault="005D1B50" w:rsidP="005D1B5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D1B50" w:rsidRDefault="005D1B50" w:rsidP="005D1B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1B50" w:rsidRDefault="005D1B50" w:rsidP="005D1B50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Утверждаю:                                                                                                                                </w:t>
      </w:r>
    </w:p>
    <w:p w:rsidR="005D1B50" w:rsidRDefault="005D1B50" w:rsidP="005D1B50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Директор АНО ДО</w:t>
      </w:r>
    </w:p>
    <w:p w:rsidR="005D1B50" w:rsidRDefault="005D1B50" w:rsidP="005D1B50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Лингвистическая школа «Санлайт»</w:t>
      </w:r>
    </w:p>
    <w:p w:rsidR="005D1B50" w:rsidRDefault="005D1B50" w:rsidP="005D1B50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Е.Г. Шестерова   _______________  </w:t>
      </w:r>
    </w:p>
    <w:p w:rsidR="005D1B50" w:rsidRDefault="005D1B50" w:rsidP="005D1B50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2D17C5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Приказ №</w:t>
      </w:r>
      <w:r w:rsidR="000C15E7">
        <w:rPr>
          <w:rFonts w:ascii="Times New Roman" w:hAnsi="Times New Roman" w:cs="Times New Roman"/>
          <w:u w:val="single"/>
        </w:rPr>
        <w:t xml:space="preserve">   03</w:t>
      </w:r>
      <w:r>
        <w:rPr>
          <w:rFonts w:ascii="Times New Roman" w:hAnsi="Times New Roman" w:cs="Times New Roman"/>
          <w:u w:val="single"/>
        </w:rPr>
        <w:t xml:space="preserve">-В </w:t>
      </w:r>
      <w:r w:rsidR="002D17C5">
        <w:rPr>
          <w:rFonts w:ascii="Times New Roman" w:hAnsi="Times New Roman" w:cs="Times New Roman"/>
          <w:u w:val="single"/>
        </w:rPr>
        <w:t xml:space="preserve">    </w:t>
      </w:r>
      <w:r>
        <w:rPr>
          <w:rFonts w:ascii="Times New Roman" w:hAnsi="Times New Roman" w:cs="Times New Roman"/>
        </w:rPr>
        <w:t xml:space="preserve">от </w:t>
      </w:r>
      <w:r w:rsidR="002D17C5">
        <w:rPr>
          <w:rFonts w:ascii="Times New Roman" w:hAnsi="Times New Roman" w:cs="Times New Roman"/>
          <w:u w:val="single"/>
        </w:rPr>
        <w:t>15.07.2026</w:t>
      </w:r>
      <w:r>
        <w:rPr>
          <w:rFonts w:ascii="Times New Roman" w:hAnsi="Times New Roman" w:cs="Times New Roman"/>
        </w:rPr>
        <w:t xml:space="preserve"> г.</w:t>
      </w:r>
    </w:p>
    <w:p w:rsidR="005D1B50" w:rsidRDefault="005D1B50" w:rsidP="005D1B50">
      <w:pPr>
        <w:spacing w:after="0" w:line="240" w:lineRule="exact"/>
        <w:jc w:val="right"/>
        <w:rPr>
          <w:rFonts w:ascii="Times New Roman" w:hAnsi="Times New Roman" w:cs="Times New Roman"/>
        </w:rPr>
      </w:pPr>
    </w:p>
    <w:p w:rsidR="005D1B50" w:rsidRDefault="005D1B50" w:rsidP="005D1B50">
      <w:pPr>
        <w:pStyle w:val="4"/>
        <w:shd w:val="clear" w:color="auto" w:fill="auto"/>
        <w:spacing w:after="0" w:line="240" w:lineRule="auto"/>
        <w:ind w:right="2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Принято:                                                             </w:t>
      </w:r>
    </w:p>
    <w:p w:rsidR="005D1B50" w:rsidRDefault="005D1B50" w:rsidP="005D1B50">
      <w:pPr>
        <w:pStyle w:val="4"/>
        <w:shd w:val="clear" w:color="auto" w:fill="auto"/>
        <w:spacing w:after="0" w:line="240" w:lineRule="auto"/>
        <w:ind w:right="20"/>
        <w:rPr>
          <w:color w:val="000000"/>
        </w:rPr>
      </w:pPr>
      <w:r>
        <w:rPr>
          <w:color w:val="000000"/>
        </w:rPr>
        <w:t xml:space="preserve">на Педагогическом совете Школы  </w:t>
      </w:r>
    </w:p>
    <w:p w:rsidR="005D1B50" w:rsidRDefault="005D1B50" w:rsidP="005D1B5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Протокол  № </w:t>
      </w:r>
      <w:r w:rsidR="000C15E7">
        <w:rPr>
          <w:rFonts w:ascii="Times New Roman" w:hAnsi="Times New Roman" w:cs="Times New Roman"/>
          <w:u w:val="single"/>
        </w:rPr>
        <w:t xml:space="preserve">  01</w:t>
      </w:r>
      <w:r>
        <w:rPr>
          <w:rFonts w:ascii="Times New Roman" w:hAnsi="Times New Roman" w:cs="Times New Roman"/>
          <w:u w:val="single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2D17C5">
        <w:rPr>
          <w:rFonts w:ascii="Times New Roman" w:hAnsi="Times New Roman" w:cs="Times New Roman"/>
          <w:u w:val="single"/>
        </w:rPr>
        <w:t>от 15.07.2026</w:t>
      </w:r>
      <w:r>
        <w:rPr>
          <w:rFonts w:ascii="Times New Roman" w:hAnsi="Times New Roman" w:cs="Times New Roman"/>
          <w:u w:val="single"/>
        </w:rPr>
        <w:t xml:space="preserve"> г.</w:t>
      </w:r>
      <w:r>
        <w:rPr>
          <w:rFonts w:ascii="Times New Roman" w:hAnsi="Times New Roman" w:cs="Times New Roman"/>
        </w:rPr>
        <w:t xml:space="preserve">  </w:t>
      </w:r>
    </w:p>
    <w:p w:rsidR="005D1B50" w:rsidRDefault="005D1B50" w:rsidP="005D1B5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1B50" w:rsidRDefault="005D1B50" w:rsidP="005D1B5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1B50" w:rsidRDefault="005D1B50" w:rsidP="005D1B50">
      <w:pPr>
        <w:rPr>
          <w:rFonts w:ascii="Times New Roman" w:hAnsi="Times New Roman" w:cs="Times New Roman"/>
          <w:sz w:val="28"/>
          <w:szCs w:val="28"/>
        </w:rPr>
      </w:pPr>
    </w:p>
    <w:p w:rsidR="005D1B50" w:rsidRDefault="005D1B50" w:rsidP="005D1B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 ВОСПИТАНИЯ ОБУЧАЮЩИХСЯ</w:t>
      </w:r>
    </w:p>
    <w:p w:rsidR="005D1B50" w:rsidRDefault="002D17C5" w:rsidP="005D1B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– 2027</w:t>
      </w:r>
      <w:r w:rsidR="005D1B5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D1B50" w:rsidRDefault="005D1B50" w:rsidP="005D1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АНО ДО Лингвистическая школа « Санлайт»</w:t>
      </w:r>
    </w:p>
    <w:p w:rsidR="005D1B50" w:rsidRDefault="005D1B50" w:rsidP="005D1B5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rPr>
          <w:rFonts w:ascii="Times New Roman" w:hAnsi="Times New Roman" w:cs="Times New Roman"/>
        </w:rPr>
      </w:pPr>
    </w:p>
    <w:p w:rsidR="005D1B50" w:rsidRDefault="005D1B50" w:rsidP="005D1B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Прокопьевск</w:t>
      </w:r>
    </w:p>
    <w:p w:rsidR="005D1B50" w:rsidRDefault="005D1B50" w:rsidP="005D1B50">
      <w:pPr>
        <w:rPr>
          <w:rFonts w:ascii="Times New Roman" w:hAnsi="Times New Roman" w:cs="Times New Roman"/>
          <w:b/>
          <w:sz w:val="40"/>
        </w:rPr>
      </w:pPr>
    </w:p>
    <w:p w:rsidR="005D1B50" w:rsidRDefault="005D1B50" w:rsidP="005D1B50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ПОЯСНИТЕЛЬНАЯ ЗАПИСКА</w:t>
      </w:r>
    </w:p>
    <w:p w:rsidR="005D1B50" w:rsidRDefault="005D1B50" w:rsidP="005D1B50"/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31июля 2020 г. № 304-ФЗ «О внесении изменений в Федеральный закон «Об образовании в Российской Федерации» по вопросам воспитания обучающихся» в каждом образовательном учреждении должна быть разработана рабочая Программа воспитания, реализация которой предусматривается с 1 сентября 2021 года.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Специфика дополнительного образования отражена в его определении как особого вида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профессиональном совершенствовании и не сопровождается повышением уровня образования. Это вызывает необходимость определения актуального для учреждений дополнительного образования содержания воспитательной деятельности.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центре программы воспитания Автономной некоммерческой организации дополнительного образования Лингвистической школы «Санлайт» (далее АНО ДО Лингвистическая школа «Санлайт») города Прокопьевска находится личностное развитие обучающихся в соответствии с ФГОС общего образования, формирование у них системных знаний о различных аспектах развития России и мира. 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программа воспитания показывает систему работы с детьми в школе. Воспитание в образовательной деятельности АНО ДО Лингвистическая школа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Санлайт»носит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системный, плановый и непрерывный характер. Основным средством осуществления такой деятельности является воспитательная система и соответствующая ей Рабочая программа воспитания и план воспитательной работы.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Рабочая программа воспитания в АНО ДО Лингвистическая школа «Санлайт» разработана в соответствии с нормами и положениями: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29.12.2012 г. № 273-Ф3 «Об образовании в Российской Федерации;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31.07.2020 № 304-Ф3 «О внесении изменений в Федеральный закон «Об образовании в Российской Федерации» по вопросам воспитания обучающихся»;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05.02.2018 г. № 15-Ф3 «О внесении изменений в отдельные законодательные акты Российской Федерации по вопросам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)»;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 Президента Российской Федерации от 19.12.2012г. № 1666 «О Стратегии государственной национальной политики Российской Федерации на период до 2025 года;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 Президента Российской Федерации от 31.12.2015 № 683 «О Стратегии национальной безопасности» (с изменениями от 06 марта 2018 г.);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24.12.2014 г. № 808 «Об утверждении Основ государственной культурной политики»;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Указа Президента Российской Федерации от 07.05.2018 г. № 204 «О национальных целях и стратегических задачах развития Федерации на период до 2024 года»;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09.05.2017 г. № 203 «Стратегия развития информационного общества в Российской Федерации на 2017-2030 гг.»;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Распоряжения Правительства от 29.11.2014 г. № 2403-р «Основы государственной молодежной политики Российской Федерации на период до 2025 года»;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Распоряжения Правительства от 29.05.2015г. № 996-р «Стратегия развития воспитания в Российской Федерации на период до 2025 года»;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Распоряжения Правительства Российской Федерации от 29.12.2014 г. № 2765-р «Концепция Федеральной целевой программы развития образования на 2016-2020 годы»;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26.12.2017 г. № 1642 «Об утверждении государственной программы Российской Федерации «Развитие образования»;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Плана мероприятий по реализации Основ государственной молодежной политики Российской Федерации на период до 2025 года, утвержденных распоряжением Правительства Российской Федерации от 29.11.2014 г. №  2403-р;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Посланий Президента России Федеральному Собранию Российской Федерации;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писем Министерства образования и науки Российской Федерации от 14.02.2014 №  ВК-262/09 и  №  ВК-264/09 «О методических рекомендациях о создании и деятельности советов обучающихся в образовательных организациях»; </w:t>
      </w:r>
    </w:p>
    <w:p w:rsidR="005D1B50" w:rsidRDefault="005D1B50" w:rsidP="005D1B5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Приказа Федеральной службы по надзору в сфере образования и науки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Рособрнадзор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>) 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предоставления информации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Цель воспитания </w:t>
      </w:r>
      <w:r>
        <w:rPr>
          <w:rFonts w:ascii="Times New Roman" w:hAnsi="Times New Roman" w:cs="Times New Roman"/>
          <w:sz w:val="28"/>
          <w:szCs w:val="28"/>
        </w:rPr>
        <w:t xml:space="preserve">– личностное развитие обучающихся, проявляющееся: 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освоения учащимися социальных знаний, которые общество выработало на основе общественных ценностей, в том числе о современных сферах человеческой деятельности (то есть, в освоении социально значимых знаний и приобретении опыта социального взаимодействия, направленных на формирование гражданской идентичности, патриотизма, гражданской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ответственности, чувства гордости за историю России, воспитание культуры межнационального общения).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в формировании опыта самоопределения (личностного и профессионального) в разных сферах человеческой жизни.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овладении учащимися способами саморазвития и самореализации в современном мире.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цель ориентирует педагогов не на обеспечение соответствия личности ребёнка единому уровню воспитанности,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партнёрские отношения являются важным фактором успеха в достижении цели. 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Достижению поставленной цели воспитания будет способствовать решение следующих </w:t>
      </w:r>
      <w:r>
        <w:rPr>
          <w:rFonts w:ascii="Times New Roman" w:hAnsi="Times New Roman" w:cs="Times New Roman"/>
          <w:b/>
          <w:i/>
          <w:sz w:val="28"/>
          <w:szCs w:val="28"/>
        </w:rPr>
        <w:t>основных задач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реализовывать потенциал наставничества в воспитании обучающихся как основу взаимодействия людей разных поколений, мотивировать к саморазвитию и самореализации на пользу людям;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использовать в воспитании детей возможности занятий по дополнительным общеобразовательным программам как источник поддержки и развития интереса к познанию и творчеству;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содействовать развитию и активной деятельности: детских общественных объединений;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обеспечить условия для поддержания и развития формы детской активности через развитие клубной деятельности; 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способствовать развитию социального партнерства как один из способов достижения эффективности деятельности.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>К программе воспитания прилагается календарный план воспитательной работы текущего учебного года.</w:t>
      </w: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5D1B50" w:rsidRDefault="005D1B50" w:rsidP="005D1B5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5D1B50" w:rsidRDefault="005D1B50" w:rsidP="005D1B50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ОСОБЕННОСТИ ОРГАНИЗУЕМОГО В ШКОЛЕ </w:t>
      </w:r>
    </w:p>
    <w:p w:rsidR="005D1B50" w:rsidRDefault="005D1B50" w:rsidP="005D1B50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ВОСПИТАТЕЛЬНОГО ПРОЦЕССА</w:t>
      </w:r>
    </w:p>
    <w:p w:rsidR="005D1B50" w:rsidRDefault="005D1B50" w:rsidP="005D1B50"/>
    <w:p w:rsidR="005D1B50" w:rsidRDefault="005D1B50" w:rsidP="005D1B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воспитания в образовательной организации основывается на следующих принципах взаимодействия педагогов и школьников:</w:t>
      </w:r>
    </w:p>
    <w:p w:rsidR="005D1B50" w:rsidRDefault="005D1B50" w:rsidP="005D1B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5D1B50" w:rsidRDefault="005D1B50" w:rsidP="005D1B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ориентир на создание в образовательной организации психологически комфортной среды для каждого ребенка, без которой невозможно конструктивное взаимодействие школьников и педагогов; </w:t>
      </w:r>
    </w:p>
    <w:p w:rsidR="005D1B50" w:rsidRDefault="005D1B50" w:rsidP="005D1B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системность, целесообразность и не шаблонность воспитания как условия его эффективности.</w:t>
      </w:r>
    </w:p>
    <w:p w:rsidR="005D1B50" w:rsidRDefault="005D1B50" w:rsidP="005D1B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общие позитивные эмоции и доверительные отношения друг к другу.</w:t>
      </w:r>
    </w:p>
    <w:p w:rsidR="005D1B50" w:rsidRDefault="005D1B50" w:rsidP="005D1B50">
      <w:pPr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традициями воспитания в образовательной организации являются следующие: </w:t>
      </w:r>
    </w:p>
    <w:p w:rsidR="005D1B50" w:rsidRDefault="005D1B50" w:rsidP="005D1B50">
      <w:pPr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педагогов;</w:t>
      </w:r>
    </w:p>
    <w:p w:rsidR="005D1B50" w:rsidRDefault="005D1B50" w:rsidP="005D1B50">
      <w:pPr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важной чертой каждого ключевого дела и большинства,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5D1B50" w:rsidRDefault="005D1B50" w:rsidP="005D1B50">
      <w:pPr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5D1B50" w:rsidRDefault="005D1B50" w:rsidP="005D1B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1B50" w:rsidRDefault="005D1B50" w:rsidP="005D1B50">
      <w:pPr>
        <w:ind w:firstLine="709"/>
        <w:rPr>
          <w:rStyle w:val="CharAttribute0"/>
          <w:rFonts w:ascii="Arial" w:eastAsia="Batang" w:hAnsi="Arial" w:cs="Arial"/>
          <w:sz w:val="24"/>
        </w:rPr>
      </w:pPr>
    </w:p>
    <w:p w:rsidR="00CB535F" w:rsidRDefault="00CB535F" w:rsidP="00CB535F">
      <w:pPr>
        <w:ind w:firstLine="709"/>
        <w:rPr>
          <w:rStyle w:val="CharAttribute0"/>
          <w:rFonts w:ascii="Arial" w:eastAsia="Batang" w:hAnsi="Arial" w:cs="Arial"/>
          <w:sz w:val="24"/>
        </w:rPr>
      </w:pPr>
    </w:p>
    <w:p w:rsidR="00CB535F" w:rsidRDefault="00CB535F" w:rsidP="00CB535F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ВИДЫ, ФОРМЫ И СОДЕРЖАНИЕ ДЕЯТЕЛЬНОСТИ</w:t>
      </w:r>
    </w:p>
    <w:p w:rsidR="00CB535F" w:rsidRDefault="00CB535F" w:rsidP="00CB535F">
      <w:pPr>
        <w:ind w:firstLine="567"/>
      </w:pPr>
    </w:p>
    <w:p w:rsidR="00CB535F" w:rsidRDefault="00CB535F" w:rsidP="00CB535F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CB535F" w:rsidRDefault="00CB535F" w:rsidP="00CB535F">
      <w:pPr>
        <w:jc w:val="center"/>
        <w:rPr>
          <w:rFonts w:ascii="Times New Roman" w:hAnsi="Times New Roman" w:cs="Times New Roman"/>
          <w:b/>
          <w:color w:val="000000"/>
          <w:w w:val="1"/>
          <w:sz w:val="24"/>
        </w:rPr>
      </w:pPr>
      <w:r>
        <w:rPr>
          <w:rFonts w:ascii="Times New Roman" w:hAnsi="Times New Roman" w:cs="Times New Roman"/>
          <w:b/>
          <w:color w:val="000000"/>
          <w:w w:val="1"/>
          <w:sz w:val="24"/>
        </w:rPr>
        <w:t>Модуль «Школьный урок»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школьными педагогами воспитательного потенциала урока предполагает следующее: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групповой работы или работы в парах, которые учат школьников командной работе и взаимодействию с другими детьми;  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535F" w:rsidRDefault="00CB535F" w:rsidP="00CB535F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color w:val="000000"/>
          <w:w w:val="1"/>
          <w:sz w:val="24"/>
        </w:rPr>
        <w:t xml:space="preserve">Модуль </w:t>
      </w:r>
      <w:r>
        <w:rPr>
          <w:rFonts w:ascii="Times New Roman" w:hAnsi="Times New Roman" w:cs="Times New Roman"/>
          <w:b/>
          <w:sz w:val="24"/>
        </w:rPr>
        <w:t>«Работа с родителями»</w:t>
      </w:r>
    </w:p>
    <w:p w:rsidR="00CB535F" w:rsidRDefault="00CB535F" w:rsidP="00CB535F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CB535F" w:rsidRDefault="00CB535F" w:rsidP="00CB535F">
      <w:pPr>
        <w:pStyle w:val="ParaAttribute38"/>
        <w:ind w:right="0" w:firstLine="567"/>
        <w:rPr>
          <w:rStyle w:val="CharAttribute502"/>
          <w:rFonts w:eastAsia="№Е"/>
          <w:b/>
          <w:sz w:val="24"/>
          <w:szCs w:val="24"/>
        </w:rPr>
      </w:pPr>
      <w:r>
        <w:rPr>
          <w:rStyle w:val="CharAttribute502"/>
          <w:rFonts w:eastAsia="№Е"/>
          <w:b/>
          <w:sz w:val="24"/>
          <w:szCs w:val="24"/>
        </w:rPr>
        <w:t xml:space="preserve">На групповом уровне: </w:t>
      </w:r>
    </w:p>
    <w:p w:rsidR="00CB535F" w:rsidRDefault="00CB535F" w:rsidP="00CB535F">
      <w:pPr>
        <w:pStyle w:val="aa"/>
        <w:tabs>
          <w:tab w:val="left" w:pos="851"/>
          <w:tab w:val="left" w:pos="1310"/>
        </w:tabs>
        <w:spacing w:after="0" w:line="240" w:lineRule="auto"/>
        <w:ind w:left="567" w:right="175"/>
        <w:jc w:val="both"/>
        <w:rPr>
          <w:rFonts w:ascii="Arial" w:hAnsi="Arial" w:cs="Arial"/>
        </w:rPr>
      </w:pP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</w: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CB535F" w:rsidRDefault="00CB535F" w:rsidP="00CB535F">
      <w:pPr>
        <w:pStyle w:val="aa"/>
        <w:shd w:val="clear" w:color="auto" w:fill="FFFFFF"/>
        <w:tabs>
          <w:tab w:val="left" w:pos="993"/>
          <w:tab w:val="left" w:pos="1310"/>
        </w:tabs>
        <w:ind w:left="567" w:right="-1"/>
        <w:jc w:val="both"/>
        <w:rPr>
          <w:rFonts w:ascii="Arial" w:hAnsi="Arial" w:cs="Arial"/>
          <w:sz w:val="24"/>
          <w:szCs w:val="24"/>
        </w:rPr>
      </w:pPr>
    </w:p>
    <w:p w:rsidR="00CB535F" w:rsidRDefault="00CB535F" w:rsidP="00CB535F">
      <w:pPr>
        <w:pStyle w:val="aa"/>
        <w:shd w:val="clear" w:color="auto" w:fill="FFFFFF"/>
        <w:tabs>
          <w:tab w:val="left" w:pos="993"/>
          <w:tab w:val="left" w:pos="1310"/>
        </w:tabs>
        <w:ind w:left="567" w:right="-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 индивидуальном уровне:</w:t>
      </w:r>
    </w:p>
    <w:p w:rsidR="00CB535F" w:rsidRDefault="00CB535F" w:rsidP="00CB535F">
      <w:pPr>
        <w:pStyle w:val="aa"/>
        <w:tabs>
          <w:tab w:val="left" w:pos="851"/>
          <w:tab w:val="left" w:pos="1310"/>
        </w:tabs>
        <w:spacing w:after="0" w:line="240" w:lineRule="auto"/>
        <w:ind w:left="567" w:right="175"/>
        <w:jc w:val="both"/>
        <w:rPr>
          <w:rFonts w:ascii="Arial" w:hAnsi="Arial" w:cs="Arial"/>
          <w:sz w:val="24"/>
          <w:szCs w:val="24"/>
        </w:rPr>
      </w:pP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помощь со стороны родителей в подготовке и проведении общешкольных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внутриклассных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воспитательной направленности;</w:t>
      </w: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консультирование c целью координации воспитательных усилий педагогов и родителей.</w:t>
      </w:r>
    </w:p>
    <w:p w:rsidR="00CB535F" w:rsidRDefault="00CB535F" w:rsidP="00CB535F">
      <w:pPr>
        <w:pStyle w:val="aa"/>
        <w:tabs>
          <w:tab w:val="left" w:pos="993"/>
          <w:tab w:val="left" w:pos="1310"/>
        </w:tabs>
        <w:spacing w:after="0" w:line="240" w:lineRule="auto"/>
        <w:ind w:left="567"/>
        <w:jc w:val="both"/>
        <w:rPr>
          <w:rStyle w:val="CharAttribute501"/>
          <w:rFonts w:ascii="Arial" w:eastAsia="№Е" w:hAnsi="Arial" w:cs="Arial"/>
          <w:i w:val="0"/>
          <w:sz w:val="24"/>
          <w:szCs w:val="24"/>
        </w:rPr>
      </w:pPr>
    </w:p>
    <w:p w:rsidR="00CB535F" w:rsidRDefault="00CB535F" w:rsidP="00CB535F">
      <w:pPr>
        <w:ind w:firstLine="709"/>
        <w:jc w:val="both"/>
        <w:rPr>
          <w:rStyle w:val="CharAttribute0"/>
          <w:rFonts w:ascii="Arial" w:eastAsia="Batang" w:hAnsi="Arial" w:cs="Arial"/>
          <w:sz w:val="24"/>
        </w:rPr>
      </w:pPr>
    </w:p>
    <w:p w:rsidR="00CB535F" w:rsidRDefault="00CB535F" w:rsidP="00CB535F">
      <w:pPr>
        <w:ind w:firstLine="709"/>
        <w:rPr>
          <w:rStyle w:val="CharAttribute0"/>
          <w:rFonts w:ascii="Arial" w:eastAsia="Batang" w:hAnsi="Arial" w:cs="Arial"/>
          <w:sz w:val="24"/>
        </w:rPr>
      </w:pPr>
    </w:p>
    <w:p w:rsidR="00CB535F" w:rsidRDefault="00CB535F" w:rsidP="00CB535F">
      <w:pPr>
        <w:jc w:val="center"/>
        <w:rPr>
          <w:rFonts w:ascii="Times New Roman" w:hAnsi="Times New Roman" w:cs="Times New Roman"/>
          <w:b/>
          <w:iCs/>
          <w:color w:val="000000"/>
          <w:w w:val="1"/>
        </w:rPr>
      </w:pPr>
      <w:r>
        <w:rPr>
          <w:rFonts w:ascii="Times New Roman" w:hAnsi="Times New Roman" w:cs="Times New Roman"/>
          <w:b/>
          <w:iCs/>
          <w:color w:val="000000"/>
          <w:w w:val="1"/>
          <w:sz w:val="24"/>
        </w:rPr>
        <w:t>Модуль «Ключевые общешкольные дела»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мероприятийный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 воспитания, сводящийся к набору мероприятий, организуемых педагогами для детей. 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в образовательной организации используются следующие формы работы: </w:t>
      </w:r>
    </w:p>
    <w:p w:rsidR="00CB535F" w:rsidRDefault="00CB535F" w:rsidP="00CB535F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</w:rPr>
        <w:t>На школьном уровне:</w:t>
      </w: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harAttribute501"/>
          <w:rFonts w:ascii="Arial" w:eastAsia="№Е" w:hAnsi="Arial" w:cs="Arial"/>
          <w:sz w:val="24"/>
        </w:rPr>
        <w:t>об</w:t>
      </w:r>
      <w:r>
        <w:rPr>
          <w:rFonts w:ascii="Times New Roman" w:hAnsi="Times New Roman" w:cs="Times New Roman"/>
          <w:sz w:val="28"/>
          <w:szCs w:val="28"/>
        </w:rPr>
        <w:t>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датами.</w:t>
      </w:r>
    </w:p>
    <w:p w:rsidR="00CB535F" w:rsidRDefault="00CB535F" w:rsidP="00CB53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таким внеклассным мероприятиям в школе в 2021-2022 г относятся: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«Сентябрь – пора Начинаний для всего, Начало школы Начало осени»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Хэллоунин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«Ночь костра» (Ночь Гая Фокса)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Страна моей мечты: географическая викторина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Празднование Рождества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 Новым Годом»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отца»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Святого Валентина»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матери»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«день Святого Патрика»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«Христос воскрес»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«Первое мая»</w:t>
      </w:r>
    </w:p>
    <w:p w:rsidR="00CB535F" w:rsidRDefault="00CB535F" w:rsidP="00CB535F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люблю лето! (Прощай, моя школа)»</w:t>
      </w:r>
    </w:p>
    <w:p w:rsidR="00CB535F" w:rsidRDefault="00CB535F" w:rsidP="00CB535F">
      <w:pPr>
        <w:pStyle w:val="aa"/>
        <w:ind w:left="1069"/>
        <w:jc w:val="both"/>
        <w:rPr>
          <w:rFonts w:ascii="Arial" w:hAnsi="Arial" w:cs="Arial"/>
          <w:bCs/>
          <w:iCs/>
          <w:sz w:val="24"/>
        </w:rPr>
      </w:pPr>
    </w:p>
    <w:p w:rsidR="00CB535F" w:rsidRDefault="00CB535F" w:rsidP="00CB535F">
      <w:pPr>
        <w:jc w:val="both"/>
        <w:rPr>
          <w:rStyle w:val="CharAttribute501"/>
          <w:rFonts w:eastAsia="№Е"/>
          <w:b/>
          <w:i w:val="0"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t xml:space="preserve">     </w:t>
      </w:r>
      <w:r>
        <w:rPr>
          <w:rFonts w:ascii="Times New Roman" w:hAnsi="Times New Roman" w:cs="Times New Roman"/>
          <w:b/>
          <w:bCs/>
          <w:i/>
          <w:iCs/>
          <w:sz w:val="24"/>
        </w:rPr>
        <w:t>На индивидуальном уровне:</w:t>
      </w:r>
      <w:r>
        <w:rPr>
          <w:rStyle w:val="CharAttribute501"/>
          <w:rFonts w:eastAsia="№Е"/>
          <w:b/>
          <w:bCs/>
          <w:iCs/>
          <w:sz w:val="24"/>
        </w:rPr>
        <w:t xml:space="preserve"> </w:t>
      </w:r>
    </w:p>
    <w:p w:rsidR="00CB535F" w:rsidRDefault="00CB535F" w:rsidP="00CB535F">
      <w:pPr>
        <w:widowControl w:val="0"/>
        <w:numPr>
          <w:ilvl w:val="0"/>
          <w:numId w:val="4"/>
        </w:numPr>
        <w:tabs>
          <w:tab w:val="left" w:pos="0"/>
          <w:tab w:val="left" w:pos="851"/>
        </w:tabs>
        <w:autoSpaceDE w:val="0"/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CB535F" w:rsidRDefault="00CB535F" w:rsidP="00CB535F">
      <w:pPr>
        <w:widowControl w:val="0"/>
        <w:numPr>
          <w:ilvl w:val="0"/>
          <w:numId w:val="4"/>
        </w:numPr>
        <w:tabs>
          <w:tab w:val="left" w:pos="0"/>
          <w:tab w:val="left" w:pos="851"/>
        </w:tabs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CB535F" w:rsidRDefault="00CB535F" w:rsidP="00CB535F">
      <w:pPr>
        <w:widowControl w:val="0"/>
        <w:numPr>
          <w:ilvl w:val="0"/>
          <w:numId w:val="4"/>
        </w:numPr>
        <w:tabs>
          <w:tab w:val="left" w:pos="0"/>
          <w:tab w:val="left" w:pos="851"/>
        </w:tabs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CB535F" w:rsidRDefault="00CB535F" w:rsidP="00CB535F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CB535F" w:rsidRDefault="00CB535F" w:rsidP="00CB535F">
      <w:pPr>
        <w:tabs>
          <w:tab w:val="left" w:pos="851"/>
        </w:tabs>
        <w:jc w:val="center"/>
        <w:rPr>
          <w:rFonts w:ascii="Times New Roman" w:hAnsi="Times New Roman" w:cs="Times New Roman"/>
          <w:b/>
          <w:iCs/>
          <w:color w:val="000000"/>
          <w:w w:val="1"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Модуль </w:t>
      </w:r>
      <w:r>
        <w:rPr>
          <w:rFonts w:ascii="Times New Roman" w:hAnsi="Times New Roman" w:cs="Times New Roman"/>
          <w:b/>
          <w:iCs/>
          <w:color w:val="000000"/>
          <w:w w:val="1"/>
          <w:sz w:val="24"/>
        </w:rPr>
        <w:t>«Экскурсии, экспедиции, походы»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самообслуживающего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 </w:t>
      </w: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Пешие прогулки, экскурсии или походы выходного дня в музей, в картинную галерею, в технопарк, на природу (проводятся как интерактивные занятия с распределением среди школьников ролей и соответствующих им заданий, например: «фотографов», «разведчиков», «гидов», «корреспондентов», «оформителей»);</w:t>
      </w: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литературные, исторические, биологические экспедиции, организуемые учителями и родителями школьников в другие города или села для углубленного </w:t>
      </w:r>
    </w:p>
    <w:p w:rsidR="00CB535F" w:rsidRDefault="00CB535F" w:rsidP="00CB535F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летний выездной палаточный лагерь, ориентированный на организацию активного отдыха детей, обучение навыкам выживания в дикой природе, закаливание (программа лагеря может включать мини-походы, марш-броски,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ночное ориентирование, робинзонады,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игры, соревнования, конкурсы). </w:t>
      </w:r>
    </w:p>
    <w:p w:rsidR="00CB535F" w:rsidRDefault="00CB535F" w:rsidP="00CB535F">
      <w:pPr>
        <w:widowControl w:val="0"/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567"/>
        <w:jc w:val="both"/>
        <w:rPr>
          <w:rStyle w:val="CharAttribute501"/>
          <w:rFonts w:ascii="Arial" w:eastAsia="№Е" w:hAnsi="Arial" w:cs="Arial"/>
          <w:sz w:val="24"/>
        </w:rPr>
      </w:pPr>
    </w:p>
    <w:p w:rsidR="00CB535F" w:rsidRDefault="00CB535F" w:rsidP="00CB535F">
      <w:pPr>
        <w:widowControl w:val="0"/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567"/>
        <w:jc w:val="both"/>
        <w:rPr>
          <w:rStyle w:val="CharAttribute501"/>
          <w:rFonts w:ascii="Arial" w:eastAsia="№Е" w:hAnsi="Arial" w:cs="Arial"/>
          <w:sz w:val="24"/>
        </w:rPr>
      </w:pPr>
    </w:p>
    <w:p w:rsidR="00CB535F" w:rsidRDefault="00CB535F" w:rsidP="00CB535F">
      <w:pPr>
        <w:pStyle w:val="aa"/>
        <w:shd w:val="clear" w:color="auto" w:fill="FFFFFF"/>
        <w:tabs>
          <w:tab w:val="left" w:pos="993"/>
          <w:tab w:val="left" w:pos="1310"/>
        </w:tabs>
        <w:ind w:left="0" w:right="-1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CB535F" w:rsidRDefault="00CB535F" w:rsidP="00CB535F">
      <w:pPr>
        <w:pStyle w:val="aa"/>
        <w:shd w:val="clear" w:color="auto" w:fill="FFFFFF"/>
        <w:tabs>
          <w:tab w:val="left" w:pos="993"/>
          <w:tab w:val="left" w:pos="1310"/>
        </w:tabs>
        <w:ind w:left="0" w:right="-1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CB535F" w:rsidRDefault="00CB535F" w:rsidP="00CB535F">
      <w:pPr>
        <w:pStyle w:val="aa"/>
        <w:shd w:val="clear" w:color="auto" w:fill="FFFFFF"/>
        <w:tabs>
          <w:tab w:val="left" w:pos="993"/>
          <w:tab w:val="left" w:pos="1310"/>
        </w:tabs>
        <w:ind w:left="0" w:right="-1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>ОСНОВНЫЕ НАПРАВЛЕНИЯ САМОАНАЛИЗА ВОСПИТАТЕЛЬНОЙ РАБОТЫ</w:t>
      </w:r>
    </w:p>
    <w:p w:rsidR="00CB535F" w:rsidRDefault="00CB535F" w:rsidP="00CB535F">
      <w:pPr>
        <w:adjustRightInd w:val="0"/>
        <w:ind w:right="-1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CB535F" w:rsidRDefault="00CB535F" w:rsidP="00CB535F">
      <w:pPr>
        <w:adjustRightInd w:val="0"/>
        <w:ind w:right="-1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Основными направлениями анализа организуемого в школе воспитательного процесса могут быть следующие: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b/>
          <w:bCs/>
          <w:i/>
          <w:sz w:val="24"/>
        </w:rPr>
      </w:pPr>
      <w:r>
        <w:rPr>
          <w:rFonts w:ascii="Times New Roman" w:hAnsi="Times New Roman" w:cs="Times New Roman"/>
          <w:b/>
          <w:bCs/>
          <w:i/>
          <w:sz w:val="24"/>
        </w:rPr>
        <w:t xml:space="preserve">1. Результаты воспитания, социализации и саморазвития школьников.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школьников каждого класса.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Способом получения информации о результатах воспитания, социализации и саморазвития школьников является педагогическое наблюдение.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:rsidR="00CB535F" w:rsidRDefault="00CB535F" w:rsidP="00CB535F">
      <w:pPr>
        <w:adjustRightInd w:val="0"/>
        <w:ind w:right="-1" w:firstLine="567"/>
        <w:rPr>
          <w:rFonts w:ascii="Times New Roman" w:hAnsi="Times New Roman" w:cs="Times New Roman"/>
          <w:b/>
          <w:bCs/>
          <w:i/>
          <w:sz w:val="24"/>
        </w:rPr>
      </w:pPr>
      <w:r>
        <w:rPr>
          <w:rFonts w:ascii="Times New Roman" w:hAnsi="Times New Roman" w:cs="Times New Roman"/>
          <w:b/>
          <w:bCs/>
          <w:i/>
          <w:sz w:val="24"/>
        </w:rPr>
        <w:t>2. Состояние организуемой в школе совместной деятельности детей и взрослых.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детей и взрослых.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 при этом сосредотачивается на вопросах, связанных с: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качеством проводимых общешкольных ключевых дел;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качеством организуемой в школе внеурочной деятельности;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качеством реализации личностно развивающего потенциала школьных уроков;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качеством проводимых в школе экскурсий, экспедиций, походов; 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качеством работы школьных медиа;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качеством взаимодействия школы и семей школьников.</w:t>
      </w:r>
    </w:p>
    <w:p w:rsidR="00CB535F" w:rsidRDefault="00CB535F" w:rsidP="00CB535F">
      <w:pPr>
        <w:adjustRightInd w:val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коллективу.</w:t>
      </w:r>
    </w:p>
    <w:p w:rsidR="005D1B50" w:rsidRDefault="005D1B50" w:rsidP="005D1B50">
      <w:pPr>
        <w:ind w:firstLine="709"/>
        <w:rPr>
          <w:rStyle w:val="CharAttribute0"/>
          <w:rFonts w:ascii="Arial" w:eastAsia="Batang" w:hAnsi="Arial" w:cs="Arial"/>
          <w:sz w:val="24"/>
        </w:rPr>
      </w:pPr>
    </w:p>
    <w:p w:rsidR="005D1B50" w:rsidRDefault="005D1B50" w:rsidP="005D1B50">
      <w:pPr>
        <w:ind w:firstLine="709"/>
        <w:rPr>
          <w:rStyle w:val="CharAttribute0"/>
          <w:rFonts w:ascii="Arial" w:eastAsia="Batang" w:hAnsi="Arial" w:cs="Arial"/>
          <w:sz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 Рабочей программой воспитания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2D17C5">
        <w:rPr>
          <w:rFonts w:ascii="Times New Roman" w:hAnsi="Times New Roman" w:cs="Times New Roman"/>
          <w:sz w:val="24"/>
          <w:szCs w:val="24"/>
        </w:rPr>
        <w:t xml:space="preserve"> 2026-2027</w:t>
      </w:r>
      <w:bookmarkStart w:id="0" w:name="_GoBack"/>
      <w:bookmarkEnd w:id="0"/>
      <w:r w:rsidR="008B1303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515151"/>
          <w:sz w:val="24"/>
          <w:szCs w:val="24"/>
          <w:bdr w:val="none" w:sz="0" w:space="0" w:color="auto" w:frame="1"/>
        </w:rPr>
        <w:t>АНО ДО Лингвистическая школа « Санлайт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3D586D" w:rsidRDefault="003D586D" w:rsidP="003D586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4394"/>
        <w:gridCol w:w="2835"/>
        <w:gridCol w:w="1241"/>
      </w:tblGrid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586D" w:rsidRDefault="003D586D">
            <w:pPr>
              <w:pStyle w:val="a8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586D" w:rsidRDefault="003D586D">
            <w:pPr>
              <w:pStyle w:val="a8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586D" w:rsidRDefault="003D586D">
            <w:pPr>
              <w:pStyle w:val="a8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</w:t>
            </w: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586D" w:rsidTr="003D586D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86D" w:rsidRDefault="003D586D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586D" w:rsidRPr="00BE6D03" w:rsidRDefault="003D586D" w:rsidP="005D1B50"/>
    <w:sectPr w:rsidR="003D586D" w:rsidRPr="00BE6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C60" w:rsidRDefault="000E1C60" w:rsidP="006705CA">
      <w:pPr>
        <w:spacing w:after="0" w:line="240" w:lineRule="auto"/>
      </w:pPr>
      <w:r>
        <w:separator/>
      </w:r>
    </w:p>
  </w:endnote>
  <w:endnote w:type="continuationSeparator" w:id="0">
    <w:p w:rsidR="000E1C60" w:rsidRDefault="000E1C60" w:rsidP="00670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C60" w:rsidRDefault="000E1C60" w:rsidP="006705CA">
      <w:pPr>
        <w:spacing w:after="0" w:line="240" w:lineRule="auto"/>
      </w:pPr>
      <w:r>
        <w:separator/>
      </w:r>
    </w:p>
  </w:footnote>
  <w:footnote w:type="continuationSeparator" w:id="0">
    <w:p w:rsidR="000E1C60" w:rsidRDefault="000E1C60" w:rsidP="00670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55B42E9"/>
    <w:multiLevelType w:val="hybridMultilevel"/>
    <w:tmpl w:val="EBBAEF40"/>
    <w:lvl w:ilvl="0" w:tplc="41EE9C3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31505D"/>
    <w:multiLevelType w:val="hybridMultilevel"/>
    <w:tmpl w:val="AF1C55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CF3"/>
    <w:rsid w:val="000205A6"/>
    <w:rsid w:val="00035EC6"/>
    <w:rsid w:val="00036371"/>
    <w:rsid w:val="0005178B"/>
    <w:rsid w:val="00052CF3"/>
    <w:rsid w:val="0007121A"/>
    <w:rsid w:val="000B0354"/>
    <w:rsid w:val="000C15E7"/>
    <w:rsid w:val="000E1C60"/>
    <w:rsid w:val="000F6239"/>
    <w:rsid w:val="001247C3"/>
    <w:rsid w:val="00141302"/>
    <w:rsid w:val="00143D01"/>
    <w:rsid w:val="0016192C"/>
    <w:rsid w:val="001B17B5"/>
    <w:rsid w:val="0022198E"/>
    <w:rsid w:val="002577FF"/>
    <w:rsid w:val="002D17C5"/>
    <w:rsid w:val="002D30CD"/>
    <w:rsid w:val="00336132"/>
    <w:rsid w:val="00342786"/>
    <w:rsid w:val="00373347"/>
    <w:rsid w:val="00380ECC"/>
    <w:rsid w:val="00382088"/>
    <w:rsid w:val="003A2182"/>
    <w:rsid w:val="003A5E63"/>
    <w:rsid w:val="003D586D"/>
    <w:rsid w:val="00441154"/>
    <w:rsid w:val="0044313F"/>
    <w:rsid w:val="004452DC"/>
    <w:rsid w:val="00457ACB"/>
    <w:rsid w:val="00463F05"/>
    <w:rsid w:val="00493674"/>
    <w:rsid w:val="004A4163"/>
    <w:rsid w:val="00511E5C"/>
    <w:rsid w:val="005120CD"/>
    <w:rsid w:val="0051411E"/>
    <w:rsid w:val="005734E8"/>
    <w:rsid w:val="005760A0"/>
    <w:rsid w:val="005C174A"/>
    <w:rsid w:val="005D1B50"/>
    <w:rsid w:val="005D40AC"/>
    <w:rsid w:val="005D4DEB"/>
    <w:rsid w:val="006125E3"/>
    <w:rsid w:val="0065502B"/>
    <w:rsid w:val="006705CA"/>
    <w:rsid w:val="006A7224"/>
    <w:rsid w:val="006C5A94"/>
    <w:rsid w:val="00753329"/>
    <w:rsid w:val="007626F9"/>
    <w:rsid w:val="0078009E"/>
    <w:rsid w:val="007B6D83"/>
    <w:rsid w:val="007C1CB0"/>
    <w:rsid w:val="0081070F"/>
    <w:rsid w:val="008365D6"/>
    <w:rsid w:val="008676BF"/>
    <w:rsid w:val="00883F47"/>
    <w:rsid w:val="00884433"/>
    <w:rsid w:val="008B1303"/>
    <w:rsid w:val="00964651"/>
    <w:rsid w:val="009A29C9"/>
    <w:rsid w:val="009D1EC0"/>
    <w:rsid w:val="009F163B"/>
    <w:rsid w:val="00A20CE9"/>
    <w:rsid w:val="00A426BE"/>
    <w:rsid w:val="00A46201"/>
    <w:rsid w:val="00AC4E28"/>
    <w:rsid w:val="00AD4A5D"/>
    <w:rsid w:val="00AF4F6E"/>
    <w:rsid w:val="00B34A44"/>
    <w:rsid w:val="00BE6D03"/>
    <w:rsid w:val="00C153EE"/>
    <w:rsid w:val="00C27593"/>
    <w:rsid w:val="00C316A7"/>
    <w:rsid w:val="00C6169D"/>
    <w:rsid w:val="00C96BF0"/>
    <w:rsid w:val="00CB17C4"/>
    <w:rsid w:val="00CB535F"/>
    <w:rsid w:val="00CB5D68"/>
    <w:rsid w:val="00CE3161"/>
    <w:rsid w:val="00CE4A09"/>
    <w:rsid w:val="00CE724F"/>
    <w:rsid w:val="00CF39B5"/>
    <w:rsid w:val="00D139C2"/>
    <w:rsid w:val="00D4069B"/>
    <w:rsid w:val="00D6375E"/>
    <w:rsid w:val="00DE1333"/>
    <w:rsid w:val="00E1135C"/>
    <w:rsid w:val="00E62DC8"/>
    <w:rsid w:val="00EB75D7"/>
    <w:rsid w:val="00EF41CC"/>
    <w:rsid w:val="00F6297F"/>
    <w:rsid w:val="00F66FFE"/>
    <w:rsid w:val="00FB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B50"/>
  </w:style>
  <w:style w:type="paragraph" w:styleId="1">
    <w:name w:val="heading 1"/>
    <w:basedOn w:val="a"/>
    <w:next w:val="a"/>
    <w:link w:val="10"/>
    <w:uiPriority w:val="9"/>
    <w:qFormat/>
    <w:rsid w:val="005D1B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5CA"/>
  </w:style>
  <w:style w:type="paragraph" w:styleId="a5">
    <w:name w:val="footer"/>
    <w:basedOn w:val="a"/>
    <w:link w:val="a6"/>
    <w:uiPriority w:val="99"/>
    <w:unhideWhenUsed/>
    <w:rsid w:val="00670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5CA"/>
  </w:style>
  <w:style w:type="table" w:styleId="a7">
    <w:name w:val="Table Grid"/>
    <w:basedOn w:val="a1"/>
    <w:uiPriority w:val="59"/>
    <w:rsid w:val="00373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380EC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D1B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Абзац списка Знак"/>
    <w:link w:val="aa"/>
    <w:uiPriority w:val="99"/>
    <w:qFormat/>
    <w:locked/>
    <w:rsid w:val="005D1B50"/>
  </w:style>
  <w:style w:type="paragraph" w:styleId="aa">
    <w:name w:val="List Paragraph"/>
    <w:basedOn w:val="a"/>
    <w:link w:val="a9"/>
    <w:uiPriority w:val="99"/>
    <w:qFormat/>
    <w:rsid w:val="005D1B50"/>
    <w:pPr>
      <w:ind w:left="720"/>
      <w:contextualSpacing/>
    </w:pPr>
  </w:style>
  <w:style w:type="character" w:customStyle="1" w:styleId="Bodytext">
    <w:name w:val="Body text_"/>
    <w:link w:val="4"/>
    <w:locked/>
    <w:rsid w:val="005D1B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Bodytext"/>
    <w:rsid w:val="005D1B50"/>
    <w:pPr>
      <w:widowControl w:val="0"/>
      <w:shd w:val="clear" w:color="auto" w:fill="FFFFFF"/>
      <w:spacing w:after="240" w:line="252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CharAttribute0">
    <w:name w:val="CharAttribute0"/>
    <w:rsid w:val="005D1B50"/>
    <w:rPr>
      <w:rFonts w:ascii="Times New Roman" w:eastAsia="Times New Roman" w:hAnsi="Times New Roman" w:cs="Times New Roman" w:hint="default"/>
      <w:sz w:val="28"/>
    </w:rPr>
  </w:style>
  <w:style w:type="paragraph" w:customStyle="1" w:styleId="ParaAttribute38">
    <w:name w:val="ParaAttribute38"/>
    <w:rsid w:val="00CB535F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CB535F"/>
    <w:rPr>
      <w:rFonts w:ascii="Times New Roman" w:eastAsia="Times New Roman" w:hAnsi="Times New Roman" w:cs="Times New Roman" w:hint="default"/>
      <w:i/>
      <w:iCs w:val="0"/>
      <w:sz w:val="28"/>
      <w:u w:val="single"/>
    </w:rPr>
  </w:style>
  <w:style w:type="character" w:customStyle="1" w:styleId="CharAttribute502">
    <w:name w:val="CharAttribute502"/>
    <w:rsid w:val="00CB535F"/>
    <w:rPr>
      <w:rFonts w:ascii="Times New Roman" w:eastAsia="Times New Roman" w:hAnsi="Times New Roman" w:cs="Times New Roman" w:hint="default"/>
      <w:i/>
      <w:iCs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B50"/>
  </w:style>
  <w:style w:type="paragraph" w:styleId="1">
    <w:name w:val="heading 1"/>
    <w:basedOn w:val="a"/>
    <w:next w:val="a"/>
    <w:link w:val="10"/>
    <w:uiPriority w:val="9"/>
    <w:qFormat/>
    <w:rsid w:val="005D1B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5CA"/>
  </w:style>
  <w:style w:type="paragraph" w:styleId="a5">
    <w:name w:val="footer"/>
    <w:basedOn w:val="a"/>
    <w:link w:val="a6"/>
    <w:uiPriority w:val="99"/>
    <w:unhideWhenUsed/>
    <w:rsid w:val="00670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5CA"/>
  </w:style>
  <w:style w:type="table" w:styleId="a7">
    <w:name w:val="Table Grid"/>
    <w:basedOn w:val="a1"/>
    <w:uiPriority w:val="59"/>
    <w:rsid w:val="00373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380EC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D1B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Абзац списка Знак"/>
    <w:link w:val="aa"/>
    <w:uiPriority w:val="99"/>
    <w:qFormat/>
    <w:locked/>
    <w:rsid w:val="005D1B50"/>
  </w:style>
  <w:style w:type="paragraph" w:styleId="aa">
    <w:name w:val="List Paragraph"/>
    <w:basedOn w:val="a"/>
    <w:link w:val="a9"/>
    <w:uiPriority w:val="99"/>
    <w:qFormat/>
    <w:rsid w:val="005D1B50"/>
    <w:pPr>
      <w:ind w:left="720"/>
      <w:contextualSpacing/>
    </w:pPr>
  </w:style>
  <w:style w:type="character" w:customStyle="1" w:styleId="Bodytext">
    <w:name w:val="Body text_"/>
    <w:link w:val="4"/>
    <w:locked/>
    <w:rsid w:val="005D1B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Bodytext"/>
    <w:rsid w:val="005D1B50"/>
    <w:pPr>
      <w:widowControl w:val="0"/>
      <w:shd w:val="clear" w:color="auto" w:fill="FFFFFF"/>
      <w:spacing w:after="240" w:line="252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CharAttribute0">
    <w:name w:val="CharAttribute0"/>
    <w:rsid w:val="005D1B50"/>
    <w:rPr>
      <w:rFonts w:ascii="Times New Roman" w:eastAsia="Times New Roman" w:hAnsi="Times New Roman" w:cs="Times New Roman" w:hint="default"/>
      <w:sz w:val="28"/>
    </w:rPr>
  </w:style>
  <w:style w:type="paragraph" w:customStyle="1" w:styleId="ParaAttribute38">
    <w:name w:val="ParaAttribute38"/>
    <w:rsid w:val="00CB535F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CB535F"/>
    <w:rPr>
      <w:rFonts w:ascii="Times New Roman" w:eastAsia="Times New Roman" w:hAnsi="Times New Roman" w:cs="Times New Roman" w:hint="default"/>
      <w:i/>
      <w:iCs w:val="0"/>
      <w:sz w:val="28"/>
      <w:u w:val="single"/>
    </w:rPr>
  </w:style>
  <w:style w:type="character" w:customStyle="1" w:styleId="CharAttribute502">
    <w:name w:val="CharAttribute502"/>
    <w:rsid w:val="00CB535F"/>
    <w:rPr>
      <w:rFonts w:ascii="Times New Roman" w:eastAsia="Times New Roman" w:hAnsi="Times New Roman" w:cs="Times New Roman" w:hint="default"/>
      <w:i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7E7FD-202D-42E0-B2C8-FD440B637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3018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79</cp:revision>
  <cp:lastPrinted>2025-09-17T06:52:00Z</cp:lastPrinted>
  <dcterms:created xsi:type="dcterms:W3CDTF">2024-08-15T07:41:00Z</dcterms:created>
  <dcterms:modified xsi:type="dcterms:W3CDTF">2026-07-09T08:32:00Z</dcterms:modified>
</cp:coreProperties>
</file>